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Jumping Hurdles Online Lesson Plan</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u w:val="single"/>
        </w:rPr>
      </w:pPr>
      <w:r w:rsidDel="00000000" w:rsidR="00000000" w:rsidRPr="00000000">
        <w:rPr>
          <w:b w:val="1"/>
          <w:u w:val="single"/>
          <w:rtl w:val="0"/>
        </w:rPr>
        <w:t xml:space="preserve">Lesson Objective(s):</w:t>
      </w:r>
    </w:p>
    <w:p w:rsidR="00000000" w:rsidDel="00000000" w:rsidP="00000000" w:rsidRDefault="00000000" w:rsidRPr="00000000" w14:paraId="00000004">
      <w:pPr>
        <w:numPr>
          <w:ilvl w:val="0"/>
          <w:numId w:val="5"/>
        </w:numPr>
        <w:spacing w:after="0" w:afterAutospacing="0" w:before="240" w:lineRule="auto"/>
        <w:ind w:left="720" w:hanging="360"/>
        <w:rPr/>
      </w:pPr>
      <w:r w:rsidDel="00000000" w:rsidR="00000000" w:rsidRPr="00000000">
        <w:rPr>
          <w:rtl w:val="0"/>
        </w:rPr>
        <w:t xml:space="preserve">Students will be able to identify hurdles (problems) in their path which need to be jumped over to reach their goal.</w:t>
      </w:r>
    </w:p>
    <w:p w:rsidR="00000000" w:rsidDel="00000000" w:rsidP="00000000" w:rsidRDefault="00000000" w:rsidRPr="00000000" w14:paraId="00000005">
      <w:pPr>
        <w:numPr>
          <w:ilvl w:val="0"/>
          <w:numId w:val="5"/>
        </w:numPr>
        <w:spacing w:after="0" w:afterAutospacing="0" w:before="0" w:beforeAutospacing="0" w:lineRule="auto"/>
        <w:ind w:left="720" w:hanging="360"/>
        <w:rPr>
          <w:u w:val="none"/>
        </w:rPr>
      </w:pPr>
      <w:r w:rsidDel="00000000" w:rsidR="00000000" w:rsidRPr="00000000">
        <w:rPr>
          <w:rtl w:val="0"/>
        </w:rPr>
        <w:t xml:space="preserve">Students can identify skills and personality traits that are strengths they can draw upon to solve their problems.</w:t>
      </w:r>
    </w:p>
    <w:p w:rsidR="00000000" w:rsidDel="00000000" w:rsidP="00000000" w:rsidRDefault="00000000" w:rsidRPr="00000000" w14:paraId="00000006">
      <w:pPr>
        <w:numPr>
          <w:ilvl w:val="0"/>
          <w:numId w:val="5"/>
        </w:numPr>
        <w:spacing w:after="0" w:afterAutospacing="0" w:before="0" w:beforeAutospacing="0" w:lineRule="auto"/>
        <w:ind w:left="720" w:hanging="360"/>
        <w:rPr>
          <w:u w:val="none"/>
        </w:rPr>
      </w:pPr>
      <w:r w:rsidDel="00000000" w:rsidR="00000000" w:rsidRPr="00000000">
        <w:rPr>
          <w:rtl w:val="0"/>
        </w:rPr>
        <w:t xml:space="preserve">Students will be able to use the six step problem solving process to approach their problems.</w:t>
      </w:r>
    </w:p>
    <w:p w:rsidR="00000000" w:rsidDel="00000000" w:rsidP="00000000" w:rsidRDefault="00000000" w:rsidRPr="00000000" w14:paraId="00000007">
      <w:pPr>
        <w:numPr>
          <w:ilvl w:val="0"/>
          <w:numId w:val="5"/>
        </w:numPr>
        <w:spacing w:after="240" w:before="0" w:beforeAutospacing="0" w:lineRule="auto"/>
        <w:ind w:left="720" w:hanging="360"/>
        <w:rPr>
          <w:u w:val="none"/>
        </w:rPr>
      </w:pPr>
      <w:r w:rsidDel="00000000" w:rsidR="00000000" w:rsidRPr="00000000">
        <w:rPr>
          <w:rtl w:val="0"/>
        </w:rPr>
        <w:t xml:space="preserve">Students will be able to explain why failing at something can be used in a positive way.</w:t>
      </w: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tbl>
      <w:tblPr>
        <w:tblStyle w:val="Table1"/>
        <w:tblW w:w="9240.0" w:type="dxa"/>
        <w:jc w:val="left"/>
        <w:tblInd w:w="6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120"/>
        <w:gridCol w:w="3120"/>
        <w:tblGridChange w:id="0">
          <w:tblGrid>
            <w:gridCol w:w="6120"/>
            <w:gridCol w:w="3120"/>
          </w:tblGrid>
        </w:tblGridChange>
      </w:tblGrid>
      <w:tr>
        <w:trPr>
          <w:trHeight w:val="345" w:hRule="atLeast"/>
        </w:trPr>
        <w:tc>
          <w:tcPr>
            <w:tcBorders>
              <w:top w:color="000000" w:space="0" w:sz="6" w:val="single"/>
              <w:left w:color="000000" w:space="0" w:sz="6" w:val="single"/>
              <w:bottom w:color="000000" w:space="0" w:sz="6" w:val="single"/>
              <w:right w:color="000000" w:space="0" w:sz="6" w:val="single"/>
            </w:tcBorders>
            <w:shd w:fill="c1c1c1" w:val="clear"/>
            <w:tcMar>
              <w:top w:w="60.0" w:type="dxa"/>
              <w:left w:w="60.0" w:type="dxa"/>
              <w:bottom w:w="60.0" w:type="dxa"/>
              <w:right w:w="60.0" w:type="dxa"/>
            </w:tcMar>
            <w:vAlign w:val="top"/>
          </w:tcPr>
          <w:p w:rsidR="00000000" w:rsidDel="00000000" w:rsidP="00000000" w:rsidRDefault="00000000" w:rsidRPr="00000000" w14:paraId="00000009">
            <w:pPr>
              <w:jc w:val="center"/>
              <w:rPr>
                <w:b w:val="1"/>
              </w:rPr>
            </w:pPr>
            <w:r w:rsidDel="00000000" w:rsidR="00000000" w:rsidRPr="00000000">
              <w:rPr>
                <w:b w:val="1"/>
                <w:rtl w:val="0"/>
              </w:rPr>
              <w:t xml:space="preserve">Slide</w:t>
            </w:r>
          </w:p>
        </w:tc>
        <w:tc>
          <w:tcPr>
            <w:tcBorders>
              <w:top w:color="000000" w:space="0" w:sz="6" w:val="single"/>
              <w:left w:color="000000" w:space="0" w:sz="6" w:val="single"/>
              <w:bottom w:color="000000" w:space="0" w:sz="6" w:val="single"/>
              <w:right w:color="000000" w:space="0" w:sz="6" w:val="single"/>
            </w:tcBorders>
            <w:shd w:fill="c1c1c1" w:val="clear"/>
            <w:tcMar>
              <w:top w:w="60.0" w:type="dxa"/>
              <w:left w:w="60.0" w:type="dxa"/>
              <w:bottom w:w="60.0" w:type="dxa"/>
              <w:right w:w="60.0" w:type="dxa"/>
            </w:tcMar>
            <w:vAlign w:val="top"/>
          </w:tcPr>
          <w:p w:rsidR="00000000" w:rsidDel="00000000" w:rsidP="00000000" w:rsidRDefault="00000000" w:rsidRPr="00000000" w14:paraId="0000000A">
            <w:pPr>
              <w:jc w:val="center"/>
              <w:rPr>
                <w:b w:val="1"/>
              </w:rPr>
            </w:pPr>
            <w:r w:rsidDel="00000000" w:rsidR="00000000" w:rsidRPr="00000000">
              <w:rPr>
                <w:b w:val="1"/>
                <w:rtl w:val="0"/>
              </w:rPr>
              <w:t xml:space="preserve">Self-Paced Suggestions</w:t>
            </w:r>
            <w:r w:rsidDel="00000000" w:rsidR="00000000" w:rsidRPr="00000000">
              <w:rPr>
                <w:rtl w:val="0"/>
              </w:rPr>
            </w:r>
          </w:p>
        </w:tc>
      </w:tr>
      <w:tr>
        <w:trPr>
          <w:trHeight w:val="555" w:hRule="atLeast"/>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0B">
            <w:pPr>
              <w:rPr>
                <w:highlight w:val="white"/>
              </w:rPr>
            </w:pPr>
            <w:r w:rsidDel="00000000" w:rsidR="00000000" w:rsidRPr="00000000">
              <w:rPr>
                <w:rtl w:val="0"/>
              </w:rPr>
              <w:t xml:space="preserve">Slide Attention Getter Video: Say - Let’s watch this video of a runner that faces a pretty serious setback during their race.</w:t>
            </w:r>
            <w:r w:rsidDel="00000000" w:rsidR="00000000" w:rsidRPr="00000000">
              <w:rPr>
                <w:rtl w:val="0"/>
              </w:rPr>
            </w:r>
          </w:p>
          <w:p w:rsidR="00000000" w:rsidDel="00000000" w:rsidP="00000000" w:rsidRDefault="00000000" w:rsidRPr="00000000" w14:paraId="0000000C">
            <w:pPr>
              <w:rPr>
                <w:highlight w:val="white"/>
              </w:rPr>
            </w:pPr>
            <w:hyperlink r:id="rId6">
              <w:r w:rsidDel="00000000" w:rsidR="00000000" w:rsidRPr="00000000">
                <w:rPr>
                  <w:color w:val="1155cc"/>
                  <w:highlight w:val="white"/>
                  <w:u w:val="single"/>
                  <w:rtl w:val="0"/>
                </w:rPr>
                <w:t xml:space="preserve">https://www.youtube.com/watch?v=0Zosz0CzsHU</w:t>
              </w:r>
            </w:hyperlink>
            <w:r w:rsidDel="00000000" w:rsidR="00000000" w:rsidRPr="00000000">
              <w:rPr>
                <w:rtl w:val="0"/>
              </w:rPr>
            </w:r>
          </w:p>
          <w:p w:rsidR="00000000" w:rsidDel="00000000" w:rsidP="00000000" w:rsidRDefault="00000000" w:rsidRPr="00000000" w14:paraId="0000000D">
            <w:pPr>
              <w:rPr>
                <w:highlight w:val="white"/>
              </w:rPr>
            </w:pPr>
            <w:r w:rsidDel="00000000" w:rsidR="00000000" w:rsidRPr="00000000">
              <w:rPr>
                <w:rtl w:val="0"/>
              </w:rPr>
            </w:r>
          </w:p>
          <w:p w:rsidR="00000000" w:rsidDel="00000000" w:rsidP="00000000" w:rsidRDefault="00000000" w:rsidRPr="00000000" w14:paraId="0000000E">
            <w:pPr>
              <w:numPr>
                <w:ilvl w:val="0"/>
                <w:numId w:val="1"/>
              </w:numPr>
              <w:spacing w:after="0" w:afterAutospacing="0" w:before="240" w:lineRule="auto"/>
              <w:ind w:left="720" w:hanging="360"/>
            </w:pPr>
            <w:r w:rsidDel="00000000" w:rsidR="00000000" w:rsidRPr="00000000">
              <w:rPr>
                <w:rtl w:val="0"/>
              </w:rPr>
              <w:t xml:space="preserve">Processing Quiz Questions: </w:t>
            </w:r>
            <w:r w:rsidDel="00000000" w:rsidR="00000000" w:rsidRPr="00000000">
              <w:rPr>
                <w:highlight w:val="white"/>
                <w:rtl w:val="0"/>
              </w:rPr>
              <w:t xml:space="preserve">Ask (using your chat tool - Tip: if this is a live online delivery encourage the chat responses to be visible to all participants to give it more of a classroom feel)</w:t>
            </w:r>
          </w:p>
          <w:p w:rsidR="00000000" w:rsidDel="00000000" w:rsidP="00000000" w:rsidRDefault="00000000" w:rsidRPr="00000000" w14:paraId="0000000F">
            <w:pPr>
              <w:numPr>
                <w:ilvl w:val="1"/>
                <w:numId w:val="1"/>
              </w:numPr>
              <w:spacing w:after="0" w:afterAutospacing="0" w:before="0" w:beforeAutospacing="0" w:lineRule="auto"/>
              <w:ind w:left="1440" w:hanging="360"/>
              <w:rPr>
                <w:highlight w:val="white"/>
                <w:u w:val="none"/>
              </w:rPr>
            </w:pPr>
            <w:r w:rsidDel="00000000" w:rsidR="00000000" w:rsidRPr="00000000">
              <w:rPr>
                <w:highlight w:val="white"/>
                <w:rtl w:val="0"/>
              </w:rPr>
              <w:t xml:space="preserve">How did this runner respond to her setback?</w:t>
            </w:r>
          </w:p>
          <w:p w:rsidR="00000000" w:rsidDel="00000000" w:rsidP="00000000" w:rsidRDefault="00000000" w:rsidRPr="00000000" w14:paraId="00000010">
            <w:pPr>
              <w:numPr>
                <w:ilvl w:val="1"/>
                <w:numId w:val="1"/>
              </w:numPr>
              <w:ind w:left="1440" w:hanging="360"/>
              <w:rPr>
                <w:highlight w:val="white"/>
              </w:rPr>
            </w:pPr>
            <w:r w:rsidDel="00000000" w:rsidR="00000000" w:rsidRPr="00000000">
              <w:rPr>
                <w:highlight w:val="white"/>
                <w:rtl w:val="0"/>
              </w:rPr>
              <w:t xml:space="preserve">How does getting back up make us stronger?</w:t>
            </w:r>
          </w:p>
          <w:p w:rsidR="00000000" w:rsidDel="00000000" w:rsidP="00000000" w:rsidRDefault="00000000" w:rsidRPr="00000000" w14:paraId="00000011">
            <w:pPr>
              <w:numPr>
                <w:ilvl w:val="1"/>
                <w:numId w:val="1"/>
              </w:numPr>
              <w:ind w:left="1440" w:hanging="360"/>
              <w:rPr>
                <w:highlight w:val="white"/>
              </w:rPr>
            </w:pPr>
            <w:r w:rsidDel="00000000" w:rsidR="00000000" w:rsidRPr="00000000">
              <w:rPr>
                <w:highlight w:val="white"/>
                <w:rtl w:val="0"/>
              </w:rPr>
              <w:t xml:space="preserve">What can we learn from the hurdle race about dealing with setbacks in life?</w:t>
            </w:r>
          </w:p>
          <w:p w:rsidR="00000000" w:rsidDel="00000000" w:rsidP="00000000" w:rsidRDefault="00000000" w:rsidRPr="00000000" w14:paraId="00000012">
            <w:pPr>
              <w:numPr>
                <w:ilvl w:val="1"/>
                <w:numId w:val="1"/>
              </w:numPr>
              <w:ind w:left="1440" w:hanging="360"/>
              <w:rPr>
                <w:highlight w:val="white"/>
              </w:rPr>
            </w:pPr>
            <w:r w:rsidDel="00000000" w:rsidR="00000000" w:rsidRPr="00000000">
              <w:rPr>
                <w:highlight w:val="white"/>
                <w:rtl w:val="0"/>
              </w:rPr>
              <w:t xml:space="preserve">Why is it important to get back up when we "fall down"?</w:t>
            </w:r>
          </w:p>
          <w:p w:rsidR="00000000" w:rsidDel="00000000" w:rsidP="00000000" w:rsidRDefault="00000000" w:rsidRPr="00000000" w14:paraId="00000013">
            <w:pPr>
              <w:numPr>
                <w:ilvl w:val="1"/>
                <w:numId w:val="1"/>
              </w:numPr>
              <w:ind w:left="1440" w:hanging="360"/>
              <w:rPr>
                <w:highlight w:val="white"/>
              </w:rPr>
            </w:pPr>
            <w:r w:rsidDel="00000000" w:rsidR="00000000" w:rsidRPr="00000000">
              <w:rPr>
                <w:highlight w:val="white"/>
                <w:rtl w:val="0"/>
              </w:rPr>
              <w:t xml:space="preserve">Do people that are successful in life still experience set backs? How do they typically respond?</w:t>
            </w:r>
          </w:p>
          <w:p w:rsidR="00000000" w:rsidDel="00000000" w:rsidP="00000000" w:rsidRDefault="00000000" w:rsidRPr="00000000" w14:paraId="00000014">
            <w:pPr>
              <w:numPr>
                <w:ilvl w:val="0"/>
                <w:numId w:val="1"/>
              </w:numPr>
              <w:spacing w:after="0" w:afterAutospacing="0"/>
              <w:ind w:left="720" w:hanging="360"/>
              <w:rPr>
                <w:highlight w:val="white"/>
              </w:rPr>
            </w:pPr>
            <w:r w:rsidDel="00000000" w:rsidR="00000000" w:rsidRPr="00000000">
              <w:rPr>
                <w:highlight w:val="white"/>
                <w:rtl w:val="0"/>
              </w:rPr>
              <w:t xml:space="preserve">Additional Emotional Check-In Question (For live delivery you may want to convert the Emotional Check-In piece to a Google Form, or Journal Activity that they return to you to protect their response)</w:t>
            </w:r>
          </w:p>
          <w:p w:rsidR="00000000" w:rsidDel="00000000" w:rsidP="00000000" w:rsidRDefault="00000000" w:rsidRPr="00000000" w14:paraId="00000015">
            <w:pPr>
              <w:numPr>
                <w:ilvl w:val="1"/>
                <w:numId w:val="1"/>
              </w:numPr>
              <w:spacing w:after="240" w:before="0" w:beforeAutospacing="0" w:lineRule="auto"/>
              <w:ind w:left="1440" w:hanging="360"/>
              <w:rPr>
                <w:highlight w:val="white"/>
              </w:rPr>
            </w:pPr>
            <w:r w:rsidDel="00000000" w:rsidR="00000000" w:rsidRPr="00000000">
              <w:rPr>
                <w:highlight w:val="white"/>
                <w:rtl w:val="0"/>
              </w:rPr>
              <w:t xml:space="preserve">Fill in the blank:  My day is going  _________ today.  Why?___________________</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16">
            <w:pPr>
              <w:rPr/>
            </w:pPr>
            <w:r w:rsidDel="00000000" w:rsidR="00000000" w:rsidRPr="00000000">
              <w:rPr>
                <w:rtl w:val="0"/>
              </w:rPr>
              <w:t xml:space="preserve">1. Create a clip of you framing the video using the suggested intro from the live instructions.</w:t>
            </w:r>
          </w:p>
          <w:p w:rsidR="00000000" w:rsidDel="00000000" w:rsidP="00000000" w:rsidRDefault="00000000" w:rsidRPr="00000000" w14:paraId="00000017">
            <w:pPr>
              <w:rPr/>
            </w:pPr>
            <w:r w:rsidDel="00000000" w:rsidR="00000000" w:rsidRPr="00000000">
              <w:rPr>
                <w:rtl w:val="0"/>
              </w:rPr>
              <w:t xml:space="preserve">2. Share the video with students.</w:t>
            </w:r>
          </w:p>
          <w:p w:rsidR="00000000" w:rsidDel="00000000" w:rsidP="00000000" w:rsidRDefault="00000000" w:rsidRPr="00000000" w14:paraId="00000018">
            <w:pPr>
              <w:rPr/>
            </w:pPr>
            <w:r w:rsidDel="00000000" w:rsidR="00000000" w:rsidRPr="00000000">
              <w:rPr>
                <w:rtl w:val="0"/>
              </w:rPr>
              <w:t xml:space="preserve">3. Put processing questions in a quiz or journal entry for students to respond to.</w:t>
            </w: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tc>
      </w:tr>
      <w:tr>
        <w:trPr>
          <w:trHeight w:val="4845" w:hRule="atLeast"/>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1A">
            <w:pPr>
              <w:rPr/>
            </w:pPr>
            <w:r w:rsidDel="00000000" w:rsidR="00000000" w:rsidRPr="00000000">
              <w:rPr>
                <w:rtl w:val="0"/>
              </w:rPr>
              <w:t xml:space="preserve">Slides 2-8: Activity: Math Problem</w:t>
            </w:r>
          </w:p>
          <w:p w:rsidR="00000000" w:rsidDel="00000000" w:rsidP="00000000" w:rsidRDefault="00000000" w:rsidRPr="00000000" w14:paraId="0000001B">
            <w:pPr>
              <w:numPr>
                <w:ilvl w:val="0"/>
                <w:numId w:val="10"/>
              </w:numPr>
              <w:spacing w:after="0" w:afterAutospacing="0" w:before="240" w:lineRule="auto"/>
              <w:ind w:left="720" w:hanging="360"/>
              <w:rPr/>
            </w:pPr>
            <w:r w:rsidDel="00000000" w:rsidR="00000000" w:rsidRPr="00000000">
              <w:rPr>
                <w:rtl w:val="0"/>
              </w:rPr>
              <w:t xml:space="preserve">Have students complete the formula that is on the slides. Say:</w:t>
            </w:r>
          </w:p>
          <w:p w:rsidR="00000000" w:rsidDel="00000000" w:rsidP="00000000" w:rsidRDefault="00000000" w:rsidRPr="00000000" w14:paraId="0000001C">
            <w:pPr>
              <w:numPr>
                <w:ilvl w:val="1"/>
                <w:numId w:val="10"/>
              </w:numPr>
              <w:spacing w:after="0" w:afterAutospacing="0" w:before="0" w:beforeAutospacing="0" w:lineRule="auto"/>
              <w:ind w:left="1440" w:hanging="360"/>
              <w:rPr/>
            </w:pPr>
            <w:r w:rsidDel="00000000" w:rsidR="00000000" w:rsidRPr="00000000">
              <w:rPr>
                <w:rtl w:val="0"/>
              </w:rPr>
              <w:t xml:space="preserve">The result should be the age you get your driver’s license. (Note: If the license age in your area is below or above 16, on the last step (“Add 11”) change the number (11) so that whatever number added to 5 will give them the age they get their driver’s license. If their license age is 14, add 9. If the age is 18, add 13, etc.)</w:t>
            </w:r>
          </w:p>
          <w:p w:rsidR="00000000" w:rsidDel="00000000" w:rsidP="00000000" w:rsidRDefault="00000000" w:rsidRPr="00000000" w14:paraId="0000001D">
            <w:pPr>
              <w:numPr>
                <w:ilvl w:val="0"/>
                <w:numId w:val="10"/>
              </w:numPr>
              <w:spacing w:after="0" w:afterAutospacing="0" w:before="0" w:beforeAutospacing="0" w:lineRule="auto"/>
              <w:ind w:left="720" w:hanging="360"/>
              <w:rPr/>
            </w:pPr>
            <w:r w:rsidDel="00000000" w:rsidR="00000000" w:rsidRPr="00000000">
              <w:rPr>
                <w:rtl w:val="0"/>
              </w:rPr>
              <w:t xml:space="preserve">Ask:</w:t>
            </w:r>
          </w:p>
          <w:p w:rsidR="00000000" w:rsidDel="00000000" w:rsidP="00000000" w:rsidRDefault="00000000" w:rsidRPr="00000000" w14:paraId="0000001E">
            <w:pPr>
              <w:numPr>
                <w:ilvl w:val="1"/>
                <w:numId w:val="10"/>
              </w:numPr>
              <w:spacing w:after="0" w:afterAutospacing="0" w:before="0" w:beforeAutospacing="0" w:lineRule="auto"/>
              <w:ind w:left="1440" w:hanging="360"/>
              <w:rPr/>
            </w:pPr>
            <w:r w:rsidDel="00000000" w:rsidR="00000000" w:rsidRPr="00000000">
              <w:rPr>
                <w:rtl w:val="0"/>
              </w:rPr>
              <w:t xml:space="preserve">For those of you that did the math right, why did you get the answer 16?</w:t>
            </w:r>
          </w:p>
          <w:p w:rsidR="00000000" w:rsidDel="00000000" w:rsidP="00000000" w:rsidRDefault="00000000" w:rsidRPr="00000000" w14:paraId="0000001F">
            <w:pPr>
              <w:numPr>
                <w:ilvl w:val="1"/>
                <w:numId w:val="10"/>
              </w:numPr>
              <w:spacing w:after="0" w:afterAutospacing="0" w:before="0" w:beforeAutospacing="0" w:lineRule="auto"/>
              <w:ind w:left="1440" w:hanging="360"/>
              <w:rPr/>
            </w:pPr>
            <w:r w:rsidDel="00000000" w:rsidR="00000000" w:rsidRPr="00000000">
              <w:rPr>
                <w:rtl w:val="0"/>
              </w:rPr>
              <w:t xml:space="preserve">What happened to the rest of you?</w:t>
            </w:r>
          </w:p>
          <w:p w:rsidR="00000000" w:rsidDel="00000000" w:rsidP="00000000" w:rsidRDefault="00000000" w:rsidRPr="00000000" w14:paraId="00000020">
            <w:pPr>
              <w:numPr>
                <w:ilvl w:val="1"/>
                <w:numId w:val="10"/>
              </w:numPr>
              <w:spacing w:after="0" w:afterAutospacing="0" w:before="0" w:beforeAutospacing="0" w:lineRule="auto"/>
              <w:ind w:left="1440" w:hanging="360"/>
              <w:rPr/>
            </w:pPr>
            <w:r w:rsidDel="00000000" w:rsidR="00000000" w:rsidRPr="00000000">
              <w:rPr>
                <w:rtl w:val="0"/>
              </w:rPr>
              <w:t xml:space="preserve">Who was in control of the activity, you or me? (I may have set up the parameters, but if you followed the instructions, you will always get the same results.)</w:t>
            </w:r>
          </w:p>
          <w:p w:rsidR="00000000" w:rsidDel="00000000" w:rsidP="00000000" w:rsidRDefault="00000000" w:rsidRPr="00000000" w14:paraId="00000021">
            <w:pPr>
              <w:numPr>
                <w:ilvl w:val="1"/>
                <w:numId w:val="10"/>
              </w:numPr>
              <w:spacing w:after="0" w:afterAutospacing="0" w:before="0" w:beforeAutospacing="0" w:lineRule="auto"/>
              <w:ind w:left="1440" w:hanging="360"/>
              <w:rPr/>
            </w:pPr>
            <w:r w:rsidDel="00000000" w:rsidR="00000000" w:rsidRPr="00000000">
              <w:rPr>
                <w:rtl w:val="0"/>
              </w:rPr>
              <w:t xml:space="preserve">Who is in control of your own life?</w:t>
            </w:r>
          </w:p>
          <w:p w:rsidR="00000000" w:rsidDel="00000000" w:rsidP="00000000" w:rsidRDefault="00000000" w:rsidRPr="00000000" w14:paraId="00000022">
            <w:pPr>
              <w:numPr>
                <w:ilvl w:val="1"/>
                <w:numId w:val="10"/>
              </w:numPr>
              <w:spacing w:after="240" w:before="0" w:beforeAutospacing="0" w:lineRule="auto"/>
              <w:ind w:left="1440" w:hanging="360"/>
              <w:rPr/>
            </w:pPr>
            <w:r w:rsidDel="00000000" w:rsidR="00000000" w:rsidRPr="00000000">
              <w:rPr>
                <w:rtl w:val="0"/>
              </w:rPr>
              <w:t xml:space="preserve">What are the steps that successful people follow to overcome challenges or hurdles in their lives? (At this point, you may share an experience wherein you or another well-known figure overcame a difficult challenge/hurdle in life.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23">
            <w:pPr>
              <w:jc w:val="left"/>
              <w:rPr/>
            </w:pPr>
            <w:r w:rsidDel="00000000" w:rsidR="00000000" w:rsidRPr="00000000">
              <w:rPr>
                <w:rtl w:val="0"/>
              </w:rPr>
              <w:t xml:space="preserve">1. To do this activity for self-based, film yourself doing the activity and giving instructions. After you finish you should ask the questions and then either transition to a slide with those questions for them to answer in some format </w:t>
            </w:r>
            <w:r w:rsidDel="00000000" w:rsidR="00000000" w:rsidRPr="00000000">
              <w:rPr>
                <w:b w:val="1"/>
                <w:rtl w:val="0"/>
              </w:rPr>
              <w:t xml:space="preserve">or</w:t>
            </w:r>
            <w:r w:rsidDel="00000000" w:rsidR="00000000" w:rsidRPr="00000000">
              <w:rPr>
                <w:rtl w:val="0"/>
              </w:rPr>
              <w:t xml:space="preserve"> create a quiz or assignment they can do separately to answer the questions.</w:t>
            </w:r>
            <w:r w:rsidDel="00000000" w:rsidR="00000000" w:rsidRPr="00000000">
              <w:rPr>
                <w:rtl w:val="0"/>
              </w:rPr>
            </w:r>
          </w:p>
        </w:tc>
      </w:tr>
      <w:tr>
        <w:trPr>
          <w:trHeight w:val="3435" w:hRule="atLeast"/>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24">
            <w:pPr>
              <w:rPr/>
            </w:pPr>
            <w:r w:rsidDel="00000000" w:rsidR="00000000" w:rsidRPr="00000000">
              <w:rPr>
                <w:rtl w:val="0"/>
              </w:rPr>
              <w:t xml:space="preserve">Slide 9: Jumping Hurdles</w:t>
            </w:r>
          </w:p>
          <w:p w:rsidR="00000000" w:rsidDel="00000000" w:rsidP="00000000" w:rsidRDefault="00000000" w:rsidRPr="00000000" w14:paraId="00000025">
            <w:pPr>
              <w:numPr>
                <w:ilvl w:val="0"/>
                <w:numId w:val="2"/>
              </w:numPr>
              <w:spacing w:after="0" w:afterAutospacing="0" w:before="240" w:lineRule="auto"/>
              <w:ind w:left="720" w:hanging="360"/>
              <w:rPr/>
            </w:pPr>
            <w:r w:rsidDel="00000000" w:rsidR="00000000" w:rsidRPr="00000000">
              <w:rPr>
                <w:rtl w:val="0"/>
              </w:rPr>
              <w:t xml:space="preserve">Display the “Jumping Hurdles” visual.</w:t>
            </w:r>
          </w:p>
          <w:p w:rsidR="00000000" w:rsidDel="00000000" w:rsidP="00000000" w:rsidRDefault="00000000" w:rsidRPr="00000000" w14:paraId="00000026">
            <w:pPr>
              <w:numPr>
                <w:ilvl w:val="0"/>
                <w:numId w:val="2"/>
              </w:numPr>
              <w:spacing w:after="0" w:afterAutospacing="0" w:before="0" w:beforeAutospacing="0" w:lineRule="auto"/>
              <w:ind w:left="720" w:hanging="360"/>
              <w:rPr/>
            </w:pPr>
            <w:r w:rsidDel="00000000" w:rsidR="00000000" w:rsidRPr="00000000">
              <w:rPr>
                <w:rtl w:val="0"/>
              </w:rPr>
              <w:t xml:space="preserve">Say</w:t>
            </w:r>
          </w:p>
          <w:p w:rsidR="00000000" w:rsidDel="00000000" w:rsidP="00000000" w:rsidRDefault="00000000" w:rsidRPr="00000000" w14:paraId="00000027">
            <w:pPr>
              <w:numPr>
                <w:ilvl w:val="1"/>
                <w:numId w:val="2"/>
              </w:numPr>
              <w:spacing w:after="0" w:afterAutospacing="0" w:before="0" w:beforeAutospacing="0" w:lineRule="auto"/>
              <w:ind w:left="1440" w:hanging="360"/>
              <w:rPr/>
            </w:pPr>
            <w:r w:rsidDel="00000000" w:rsidR="00000000" w:rsidRPr="00000000">
              <w:rPr>
                <w:rtl w:val="0"/>
              </w:rPr>
              <w:t xml:space="preserve">This picture is about how to solve our problems. It’s important to know how to solve problems, because when we don’t experience success it’s hard to stay motivated. Today we’ll talk about how we can have success -- even if it’s small -- and build on it.</w:t>
            </w:r>
          </w:p>
          <w:p w:rsidR="00000000" w:rsidDel="00000000" w:rsidP="00000000" w:rsidRDefault="00000000" w:rsidRPr="00000000" w14:paraId="00000028">
            <w:pPr>
              <w:numPr>
                <w:ilvl w:val="1"/>
                <w:numId w:val="2"/>
              </w:numPr>
              <w:spacing w:after="0" w:afterAutospacing="0" w:before="0" w:beforeAutospacing="0" w:lineRule="auto"/>
              <w:ind w:left="1440" w:hanging="360"/>
              <w:rPr/>
            </w:pPr>
            <w:r w:rsidDel="00000000" w:rsidR="00000000" w:rsidRPr="00000000">
              <w:rPr>
                <w:rtl w:val="0"/>
              </w:rPr>
              <w:t xml:space="preserve">This picture is a track shoe, a runner, and a hurdle. This hurdle is something you have to jump over, like a barrier or a problem.</w:t>
            </w:r>
          </w:p>
          <w:p w:rsidR="00000000" w:rsidDel="00000000" w:rsidP="00000000" w:rsidRDefault="00000000" w:rsidRPr="00000000" w14:paraId="00000029">
            <w:pPr>
              <w:numPr>
                <w:ilvl w:val="1"/>
                <w:numId w:val="2"/>
              </w:numPr>
              <w:spacing w:after="240" w:before="0" w:beforeAutospacing="0" w:lineRule="auto"/>
              <w:ind w:left="1440" w:hanging="360"/>
              <w:rPr/>
            </w:pPr>
            <w:r w:rsidDel="00000000" w:rsidR="00000000" w:rsidRPr="00000000">
              <w:rPr>
                <w:rtl w:val="0"/>
              </w:rPr>
              <w:t xml:space="preserve">Get out a piece of paper and something to write with as we walk through this picture. </w:t>
            </w:r>
          </w:p>
          <w:p w:rsidR="00000000" w:rsidDel="00000000" w:rsidP="00000000" w:rsidRDefault="00000000" w:rsidRPr="00000000" w14:paraId="0000002A">
            <w:pP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2B">
            <w:pPr>
              <w:rPr/>
            </w:pPr>
            <w:r w:rsidDel="00000000" w:rsidR="00000000" w:rsidRPr="00000000">
              <w:rPr>
                <w:rtl w:val="0"/>
              </w:rPr>
              <w:t xml:space="preserve">1. For the entire metaphor walkthrough, film yourself going slide by slide.</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2. Every time a question appears in the script, instead you need to explain the question by asking it and then answering it for yourself or give examples to the students.</w:t>
            </w:r>
            <w:r w:rsidDel="00000000" w:rsidR="00000000" w:rsidRPr="00000000">
              <w:rPr>
                <w:rtl w:val="0"/>
              </w:rPr>
            </w:r>
          </w:p>
        </w:tc>
      </w:tr>
      <w:tr>
        <w:trPr>
          <w:trHeight w:val="1635" w:hRule="atLeast"/>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2E">
            <w:pPr>
              <w:rPr/>
            </w:pPr>
            <w:r w:rsidDel="00000000" w:rsidR="00000000" w:rsidRPr="00000000">
              <w:rPr>
                <w:rtl w:val="0"/>
              </w:rPr>
              <w:t xml:space="preserve">Slide 10: Point 1</w:t>
            </w:r>
          </w:p>
          <w:p w:rsidR="00000000" w:rsidDel="00000000" w:rsidP="00000000" w:rsidRDefault="00000000" w:rsidRPr="00000000" w14:paraId="0000002F">
            <w:pPr>
              <w:numPr>
                <w:ilvl w:val="0"/>
                <w:numId w:val="4"/>
              </w:numPr>
              <w:spacing w:after="0" w:afterAutospacing="0" w:before="240" w:lineRule="auto"/>
              <w:ind w:left="720" w:hanging="360"/>
              <w:rPr/>
            </w:pPr>
            <w:r w:rsidDel="00000000" w:rsidR="00000000" w:rsidRPr="00000000">
              <w:rPr>
                <w:rtl w:val="0"/>
              </w:rPr>
              <w:t xml:space="preserve">Point to red flag 1. Say:</w:t>
            </w:r>
          </w:p>
          <w:p w:rsidR="00000000" w:rsidDel="00000000" w:rsidP="00000000" w:rsidRDefault="00000000" w:rsidRPr="00000000" w14:paraId="00000030">
            <w:pPr>
              <w:numPr>
                <w:ilvl w:val="1"/>
                <w:numId w:val="4"/>
              </w:numPr>
              <w:spacing w:after="240" w:before="0" w:beforeAutospacing="0" w:lineRule="auto"/>
              <w:ind w:left="1440" w:hanging="360"/>
              <w:rPr/>
            </w:pPr>
            <w:r w:rsidDel="00000000" w:rsidR="00000000" w:rsidRPr="00000000">
              <w:rPr>
                <w:rtl w:val="0"/>
              </w:rPr>
              <w:t xml:space="preserve">Think of a problem that you have. Write it at the top of your paper.</w:t>
            </w:r>
          </w:p>
          <w:p w:rsidR="00000000" w:rsidDel="00000000" w:rsidP="00000000" w:rsidRDefault="00000000" w:rsidRPr="00000000" w14:paraId="00000031">
            <w:pP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32">
            <w:pPr>
              <w:jc w:val="center"/>
              <w:rPr/>
            </w:pPr>
            <w:r w:rsidDel="00000000" w:rsidR="00000000" w:rsidRPr="00000000">
              <w:rPr>
                <w:rtl w:val="0"/>
              </w:rPr>
            </w:r>
          </w:p>
        </w:tc>
      </w:tr>
      <w:tr>
        <w:trPr>
          <w:trHeight w:val="2445" w:hRule="atLeast"/>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33">
            <w:pPr>
              <w:rPr/>
            </w:pPr>
            <w:r w:rsidDel="00000000" w:rsidR="00000000" w:rsidRPr="00000000">
              <w:rPr>
                <w:rtl w:val="0"/>
              </w:rPr>
              <w:t xml:space="preserve">Slide 11: Point 2</w:t>
            </w:r>
          </w:p>
          <w:p w:rsidR="00000000" w:rsidDel="00000000" w:rsidP="00000000" w:rsidRDefault="00000000" w:rsidRPr="00000000" w14:paraId="00000034">
            <w:pPr>
              <w:numPr>
                <w:ilvl w:val="0"/>
                <w:numId w:val="12"/>
              </w:numPr>
              <w:spacing w:after="0" w:afterAutospacing="0" w:before="240" w:lineRule="auto"/>
              <w:ind w:left="720" w:hanging="360"/>
              <w:rPr/>
            </w:pPr>
            <w:r w:rsidDel="00000000" w:rsidR="00000000" w:rsidRPr="00000000">
              <w:rPr>
                <w:rtl w:val="0"/>
              </w:rPr>
              <w:t xml:space="preserve">Point to red flag 2. Say:</w:t>
            </w:r>
          </w:p>
          <w:p w:rsidR="00000000" w:rsidDel="00000000" w:rsidP="00000000" w:rsidRDefault="00000000" w:rsidRPr="00000000" w14:paraId="00000035">
            <w:pPr>
              <w:numPr>
                <w:ilvl w:val="1"/>
                <w:numId w:val="12"/>
              </w:numPr>
              <w:spacing w:after="0" w:afterAutospacing="0" w:before="0" w:beforeAutospacing="0" w:lineRule="auto"/>
              <w:ind w:left="1440" w:hanging="360"/>
              <w:rPr/>
            </w:pPr>
            <w:r w:rsidDel="00000000" w:rsidR="00000000" w:rsidRPr="00000000">
              <w:rPr>
                <w:rtl w:val="0"/>
              </w:rPr>
              <w:t xml:space="preserve">Write down some things you’ve accomplished or “jumped over” that might be similar to this problem. Why might it be important to think about these? </w:t>
            </w:r>
          </w:p>
          <w:p w:rsidR="00000000" w:rsidDel="00000000" w:rsidP="00000000" w:rsidRDefault="00000000" w:rsidRPr="00000000" w14:paraId="00000036">
            <w:pPr>
              <w:numPr>
                <w:ilvl w:val="1"/>
                <w:numId w:val="12"/>
              </w:numPr>
              <w:spacing w:after="240" w:before="0" w:beforeAutospacing="0" w:lineRule="auto"/>
              <w:ind w:left="1440" w:hanging="360"/>
              <w:rPr/>
            </w:pPr>
            <w:r w:rsidDel="00000000" w:rsidR="00000000" w:rsidRPr="00000000">
              <w:rPr>
                <w:rtl w:val="0"/>
              </w:rPr>
              <w:t xml:space="preserve">When we think about similar things we’ve accomplished in the past, it can give us confidence in our ability to overcome new challenges.</w:t>
            </w:r>
          </w:p>
          <w:p w:rsidR="00000000" w:rsidDel="00000000" w:rsidP="00000000" w:rsidRDefault="00000000" w:rsidRPr="00000000" w14:paraId="00000037">
            <w:pP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38">
            <w:pPr>
              <w:jc w:val="center"/>
              <w:rPr/>
            </w:pPr>
            <w:r w:rsidDel="00000000" w:rsidR="00000000" w:rsidRPr="00000000">
              <w:rPr>
                <w:rtl w:val="0"/>
              </w:rPr>
            </w:r>
          </w:p>
        </w:tc>
      </w:tr>
      <w:tr>
        <w:trPr>
          <w:trHeight w:val="3045" w:hRule="atLeast"/>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39">
            <w:pPr>
              <w:rPr/>
            </w:pPr>
            <w:r w:rsidDel="00000000" w:rsidR="00000000" w:rsidRPr="00000000">
              <w:rPr>
                <w:rtl w:val="0"/>
              </w:rPr>
              <w:t xml:space="preserve">Slide 12: Point 3</w:t>
            </w:r>
          </w:p>
          <w:p w:rsidR="00000000" w:rsidDel="00000000" w:rsidP="00000000" w:rsidRDefault="00000000" w:rsidRPr="00000000" w14:paraId="0000003A">
            <w:pPr>
              <w:numPr>
                <w:ilvl w:val="0"/>
                <w:numId w:val="14"/>
              </w:numPr>
              <w:spacing w:after="0" w:afterAutospacing="0" w:before="240" w:lineRule="auto"/>
              <w:ind w:left="720" w:hanging="360"/>
              <w:rPr/>
            </w:pPr>
            <w:r w:rsidDel="00000000" w:rsidR="00000000" w:rsidRPr="00000000">
              <w:rPr>
                <w:rtl w:val="0"/>
              </w:rPr>
              <w:t xml:space="preserve">Point to red flag 3. Say: </w:t>
            </w:r>
          </w:p>
          <w:p w:rsidR="00000000" w:rsidDel="00000000" w:rsidP="00000000" w:rsidRDefault="00000000" w:rsidRPr="00000000" w14:paraId="0000003B">
            <w:pPr>
              <w:numPr>
                <w:ilvl w:val="1"/>
                <w:numId w:val="14"/>
              </w:numPr>
              <w:spacing w:after="0" w:afterAutospacing="0" w:before="0" w:beforeAutospacing="0" w:lineRule="auto"/>
              <w:ind w:left="1440" w:hanging="360"/>
              <w:rPr/>
            </w:pPr>
            <w:r w:rsidDel="00000000" w:rsidR="00000000" w:rsidRPr="00000000">
              <w:rPr>
                <w:rtl w:val="0"/>
              </w:rPr>
              <w:t xml:space="preserve">What can you jump over? </w:t>
            </w:r>
          </w:p>
          <w:p w:rsidR="00000000" w:rsidDel="00000000" w:rsidP="00000000" w:rsidRDefault="00000000" w:rsidRPr="00000000" w14:paraId="0000003C">
            <w:pPr>
              <w:numPr>
                <w:ilvl w:val="1"/>
                <w:numId w:val="14"/>
              </w:numPr>
              <w:spacing w:after="0" w:afterAutospacing="0" w:before="0" w:beforeAutospacing="0" w:lineRule="auto"/>
              <w:ind w:left="1440" w:hanging="360"/>
              <w:rPr/>
            </w:pPr>
            <w:r w:rsidDel="00000000" w:rsidR="00000000" w:rsidRPr="00000000">
              <w:rPr>
                <w:rtl w:val="0"/>
              </w:rPr>
              <w:t xml:space="preserve">If the hurdle you’re facing right now seems too big at the moment, is there a smaller step you can take to get you closer to eventually jumping that hurdle?  Write down this step on your paper.</w:t>
            </w:r>
          </w:p>
          <w:p w:rsidR="00000000" w:rsidDel="00000000" w:rsidP="00000000" w:rsidRDefault="00000000" w:rsidRPr="00000000" w14:paraId="0000003D">
            <w:pPr>
              <w:numPr>
                <w:ilvl w:val="1"/>
                <w:numId w:val="14"/>
              </w:numPr>
              <w:spacing w:after="240" w:before="0" w:beforeAutospacing="0" w:lineRule="auto"/>
              <w:ind w:left="1440" w:hanging="360"/>
              <w:rPr/>
            </w:pPr>
            <w:r w:rsidDel="00000000" w:rsidR="00000000" w:rsidRPr="00000000">
              <w:rPr>
                <w:rtl w:val="0"/>
              </w:rPr>
              <w:t xml:space="preserve">It’s important to experience success, and sometimes we have to take smaller steps to have success at overcoming larger challenges. If your hurdle is too high or not yet realistic, don’t be afraid to practice on a smaller hurdle first.</w:t>
            </w:r>
          </w:p>
          <w:p w:rsidR="00000000" w:rsidDel="00000000" w:rsidP="00000000" w:rsidRDefault="00000000" w:rsidRPr="00000000" w14:paraId="0000003E">
            <w:pP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3F">
            <w:pPr>
              <w:jc w:val="center"/>
              <w:rPr/>
            </w:pPr>
            <w:r w:rsidDel="00000000" w:rsidR="00000000" w:rsidRPr="00000000">
              <w:rPr>
                <w:rtl w:val="0"/>
              </w:rPr>
            </w:r>
          </w:p>
        </w:tc>
      </w:tr>
      <w:tr>
        <w:trPr>
          <w:trHeight w:val="2040" w:hRule="atLeast"/>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40">
            <w:pPr>
              <w:rPr/>
            </w:pPr>
            <w:r w:rsidDel="00000000" w:rsidR="00000000" w:rsidRPr="00000000">
              <w:rPr>
                <w:rtl w:val="0"/>
              </w:rPr>
              <w:t xml:space="preserve">Slide 13: Point 4</w:t>
            </w:r>
          </w:p>
          <w:p w:rsidR="00000000" w:rsidDel="00000000" w:rsidP="00000000" w:rsidRDefault="00000000" w:rsidRPr="00000000" w14:paraId="00000041">
            <w:pPr>
              <w:numPr>
                <w:ilvl w:val="0"/>
                <w:numId w:val="13"/>
              </w:numPr>
              <w:spacing w:after="0" w:afterAutospacing="0" w:before="240" w:lineRule="auto"/>
              <w:ind w:left="720" w:hanging="360"/>
              <w:rPr/>
            </w:pPr>
            <w:r w:rsidDel="00000000" w:rsidR="00000000" w:rsidRPr="00000000">
              <w:rPr>
                <w:rtl w:val="0"/>
              </w:rPr>
              <w:t xml:space="preserve">Point to red flag 4. Say: </w:t>
            </w:r>
          </w:p>
          <w:p w:rsidR="00000000" w:rsidDel="00000000" w:rsidP="00000000" w:rsidRDefault="00000000" w:rsidRPr="00000000" w14:paraId="00000042">
            <w:pPr>
              <w:numPr>
                <w:ilvl w:val="1"/>
                <w:numId w:val="13"/>
              </w:numPr>
              <w:spacing w:after="0" w:afterAutospacing="0" w:before="0" w:beforeAutospacing="0" w:lineRule="auto"/>
              <w:ind w:left="1440" w:hanging="360"/>
              <w:rPr/>
            </w:pPr>
            <w:r w:rsidDel="00000000" w:rsidR="00000000" w:rsidRPr="00000000">
              <w:rPr>
                <w:rtl w:val="0"/>
              </w:rPr>
              <w:t xml:space="preserve">Why should you try to jump your hurdle?</w:t>
            </w:r>
          </w:p>
          <w:p w:rsidR="00000000" w:rsidDel="00000000" w:rsidP="00000000" w:rsidRDefault="00000000" w:rsidRPr="00000000" w14:paraId="00000043">
            <w:pPr>
              <w:numPr>
                <w:ilvl w:val="1"/>
                <w:numId w:val="13"/>
              </w:numPr>
              <w:spacing w:after="240" w:before="0" w:beforeAutospacing="0" w:lineRule="auto"/>
              <w:ind w:left="1440" w:hanging="360"/>
              <w:rPr/>
            </w:pPr>
            <w:r w:rsidDel="00000000" w:rsidR="00000000" w:rsidRPr="00000000">
              <w:rPr>
                <w:rtl w:val="0"/>
              </w:rPr>
              <w:t xml:space="preserve">What are the benefits or reasons for jumping the hurdle and solving your problem? Why do you want to jump this particular hurdle? Write down your reasons on your paper. </w:t>
            </w:r>
          </w:p>
          <w:p w:rsidR="00000000" w:rsidDel="00000000" w:rsidP="00000000" w:rsidRDefault="00000000" w:rsidRPr="00000000" w14:paraId="00000044">
            <w:pP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45">
            <w:pPr>
              <w:jc w:val="center"/>
              <w:rPr/>
            </w:pPr>
            <w:r w:rsidDel="00000000" w:rsidR="00000000" w:rsidRPr="00000000">
              <w:rPr>
                <w:rtl w:val="0"/>
              </w:rPr>
            </w:r>
          </w:p>
        </w:tc>
      </w:tr>
      <w:tr>
        <w:trPr>
          <w:trHeight w:val="1635" w:hRule="atLeast"/>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46">
            <w:pPr>
              <w:rPr/>
            </w:pPr>
            <w:r w:rsidDel="00000000" w:rsidR="00000000" w:rsidRPr="00000000">
              <w:rPr>
                <w:rtl w:val="0"/>
              </w:rPr>
              <w:t xml:space="preserve">Slide 14: Point 5</w:t>
            </w:r>
          </w:p>
          <w:p w:rsidR="00000000" w:rsidDel="00000000" w:rsidP="00000000" w:rsidRDefault="00000000" w:rsidRPr="00000000" w14:paraId="00000047">
            <w:pPr>
              <w:numPr>
                <w:ilvl w:val="0"/>
                <w:numId w:val="11"/>
              </w:numPr>
              <w:spacing w:after="0" w:afterAutospacing="0" w:before="240" w:lineRule="auto"/>
              <w:ind w:left="720" w:hanging="360"/>
              <w:rPr/>
            </w:pPr>
            <w:r w:rsidDel="00000000" w:rsidR="00000000" w:rsidRPr="00000000">
              <w:rPr>
                <w:rtl w:val="0"/>
              </w:rPr>
              <w:t xml:space="preserve">Point to red flag 5. Say:</w:t>
            </w:r>
          </w:p>
          <w:p w:rsidR="00000000" w:rsidDel="00000000" w:rsidP="00000000" w:rsidRDefault="00000000" w:rsidRPr="00000000" w14:paraId="00000048">
            <w:pPr>
              <w:numPr>
                <w:ilvl w:val="1"/>
                <w:numId w:val="11"/>
              </w:numPr>
              <w:spacing w:after="240" w:before="0" w:beforeAutospacing="0" w:lineRule="auto"/>
              <w:ind w:left="1440" w:hanging="360"/>
              <w:rPr/>
            </w:pPr>
            <w:r w:rsidDel="00000000" w:rsidR="00000000" w:rsidRPr="00000000">
              <w:rPr>
                <w:rtl w:val="0"/>
              </w:rPr>
              <w:t xml:space="preserve">Are there any strengths or abilities you possess that will help you solve your problem? Write these down on your paper. </w:t>
            </w:r>
          </w:p>
          <w:p w:rsidR="00000000" w:rsidDel="00000000" w:rsidP="00000000" w:rsidRDefault="00000000" w:rsidRPr="00000000" w14:paraId="00000049">
            <w:pP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4A">
            <w:pPr>
              <w:jc w:val="center"/>
              <w:rPr/>
            </w:pPr>
            <w:r w:rsidDel="00000000" w:rsidR="00000000" w:rsidRPr="00000000">
              <w:rPr>
                <w:rtl w:val="0"/>
              </w:rPr>
            </w:r>
          </w:p>
        </w:tc>
      </w:tr>
      <w:tr>
        <w:trPr>
          <w:trHeight w:val="2445" w:hRule="atLeast"/>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4B">
            <w:pPr>
              <w:rPr/>
            </w:pPr>
            <w:r w:rsidDel="00000000" w:rsidR="00000000" w:rsidRPr="00000000">
              <w:rPr>
                <w:rtl w:val="0"/>
              </w:rPr>
              <w:t xml:space="preserve">Slide 15: Point 6, Step 1</w:t>
            </w:r>
          </w:p>
          <w:p w:rsidR="00000000" w:rsidDel="00000000" w:rsidP="00000000" w:rsidRDefault="00000000" w:rsidRPr="00000000" w14:paraId="0000004C">
            <w:pPr>
              <w:numPr>
                <w:ilvl w:val="0"/>
                <w:numId w:val="15"/>
              </w:numPr>
              <w:spacing w:after="0" w:afterAutospacing="0" w:before="240" w:lineRule="auto"/>
              <w:ind w:left="720" w:hanging="360"/>
              <w:rPr/>
            </w:pPr>
            <w:r w:rsidDel="00000000" w:rsidR="00000000" w:rsidRPr="00000000">
              <w:rPr>
                <w:rtl w:val="0"/>
              </w:rPr>
              <w:t xml:space="preserve">Point to red flag 6. Say: </w:t>
            </w:r>
          </w:p>
          <w:p w:rsidR="00000000" w:rsidDel="00000000" w:rsidP="00000000" w:rsidRDefault="00000000" w:rsidRPr="00000000" w14:paraId="0000004D">
            <w:pPr>
              <w:numPr>
                <w:ilvl w:val="1"/>
                <w:numId w:val="15"/>
              </w:numPr>
              <w:spacing w:after="0" w:afterAutospacing="0" w:before="0" w:beforeAutospacing="0" w:lineRule="auto"/>
              <w:ind w:left="1440" w:hanging="360"/>
              <w:rPr/>
            </w:pPr>
            <w:r w:rsidDel="00000000" w:rsidR="00000000" w:rsidRPr="00000000">
              <w:rPr>
                <w:rtl w:val="0"/>
              </w:rPr>
              <w:t xml:space="preserve">The shoelaces on this shoe are the steps that successful people use to solve their problems. </w:t>
            </w:r>
          </w:p>
          <w:p w:rsidR="00000000" w:rsidDel="00000000" w:rsidP="00000000" w:rsidRDefault="00000000" w:rsidRPr="00000000" w14:paraId="0000004E">
            <w:pPr>
              <w:numPr>
                <w:ilvl w:val="0"/>
                <w:numId w:val="15"/>
              </w:numPr>
              <w:spacing w:after="0" w:afterAutospacing="0" w:before="0" w:beforeAutospacing="0" w:lineRule="auto"/>
              <w:ind w:left="720" w:hanging="360"/>
              <w:rPr/>
            </w:pPr>
            <w:r w:rsidDel="00000000" w:rsidR="00000000" w:rsidRPr="00000000">
              <w:rPr>
                <w:rtl w:val="0"/>
              </w:rPr>
              <w:t xml:space="preserve">Point to the first shoelace. Say: </w:t>
            </w:r>
          </w:p>
          <w:p w:rsidR="00000000" w:rsidDel="00000000" w:rsidP="00000000" w:rsidRDefault="00000000" w:rsidRPr="00000000" w14:paraId="0000004F">
            <w:pPr>
              <w:numPr>
                <w:ilvl w:val="1"/>
                <w:numId w:val="15"/>
              </w:numPr>
              <w:spacing w:after="240" w:before="0" w:beforeAutospacing="0" w:lineRule="auto"/>
              <w:ind w:left="1440" w:hanging="360"/>
              <w:rPr/>
            </w:pPr>
            <w:r w:rsidDel="00000000" w:rsidR="00000000" w:rsidRPr="00000000">
              <w:rPr>
                <w:rtl w:val="0"/>
              </w:rPr>
              <w:t xml:space="preserve">The first step is to identify the problem. It’s a good idea to write down a goal that will help you solve the problem you’ve identified.</w:t>
            </w:r>
          </w:p>
          <w:p w:rsidR="00000000" w:rsidDel="00000000" w:rsidP="00000000" w:rsidRDefault="00000000" w:rsidRPr="00000000" w14:paraId="00000050">
            <w:pP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51">
            <w:pPr>
              <w:jc w:val="center"/>
              <w:rPr/>
            </w:pPr>
            <w:r w:rsidDel="00000000" w:rsidR="00000000" w:rsidRPr="00000000">
              <w:rPr>
                <w:rtl w:val="0"/>
              </w:rPr>
            </w:r>
          </w:p>
        </w:tc>
      </w:tr>
      <w:tr>
        <w:trPr>
          <w:trHeight w:val="2640" w:hRule="atLeast"/>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52">
            <w:pPr>
              <w:rPr/>
            </w:pPr>
            <w:r w:rsidDel="00000000" w:rsidR="00000000" w:rsidRPr="00000000">
              <w:rPr>
                <w:rtl w:val="0"/>
              </w:rPr>
              <w:t xml:space="preserve">Slide 16: Point 6, Step 2</w:t>
            </w:r>
          </w:p>
          <w:p w:rsidR="00000000" w:rsidDel="00000000" w:rsidP="00000000" w:rsidRDefault="00000000" w:rsidRPr="00000000" w14:paraId="00000053">
            <w:pPr>
              <w:numPr>
                <w:ilvl w:val="0"/>
                <w:numId w:val="6"/>
              </w:numPr>
              <w:spacing w:after="0" w:afterAutospacing="0" w:before="240" w:lineRule="auto"/>
              <w:ind w:left="720" w:hanging="360"/>
              <w:rPr/>
            </w:pPr>
            <w:r w:rsidDel="00000000" w:rsidR="00000000" w:rsidRPr="00000000">
              <w:rPr>
                <w:rtl w:val="0"/>
              </w:rPr>
              <w:t xml:space="preserve">Point to the second shoelace. Say: </w:t>
            </w:r>
          </w:p>
          <w:p w:rsidR="00000000" w:rsidDel="00000000" w:rsidP="00000000" w:rsidRDefault="00000000" w:rsidRPr="00000000" w14:paraId="00000054">
            <w:pPr>
              <w:numPr>
                <w:ilvl w:val="1"/>
                <w:numId w:val="6"/>
              </w:numPr>
              <w:spacing w:after="0" w:afterAutospacing="0" w:before="0" w:beforeAutospacing="0" w:lineRule="auto"/>
              <w:ind w:left="1440" w:hanging="360"/>
              <w:rPr/>
            </w:pPr>
            <w:r w:rsidDel="00000000" w:rsidR="00000000" w:rsidRPr="00000000">
              <w:rPr>
                <w:rtl w:val="0"/>
              </w:rPr>
              <w:t xml:space="preserve">The second step is to create options. </w:t>
            </w:r>
          </w:p>
          <w:p w:rsidR="00000000" w:rsidDel="00000000" w:rsidP="00000000" w:rsidRDefault="00000000" w:rsidRPr="00000000" w14:paraId="00000055">
            <w:pPr>
              <w:numPr>
                <w:ilvl w:val="1"/>
                <w:numId w:val="6"/>
              </w:numPr>
              <w:spacing w:after="240" w:before="0" w:beforeAutospacing="0" w:lineRule="auto"/>
              <w:ind w:left="1440" w:hanging="360"/>
              <w:rPr/>
            </w:pPr>
            <w:r w:rsidDel="00000000" w:rsidR="00000000" w:rsidRPr="00000000">
              <w:rPr>
                <w:rtl w:val="0"/>
              </w:rPr>
              <w:t xml:space="preserve">Sometimes when we’re trying to overcome a problem, we can only think of one possible solution and when it doesn’t work, we give up or try the same thing over and over again. When we try the same thing again and again and keep getting the same results, we call this insanity! Make sure to have multiple options to try: a Plan A, a Plan B, and a Plan C. </w:t>
            </w:r>
          </w:p>
          <w:p w:rsidR="00000000" w:rsidDel="00000000" w:rsidP="00000000" w:rsidRDefault="00000000" w:rsidRPr="00000000" w14:paraId="00000056">
            <w:pP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57">
            <w:pPr>
              <w:jc w:val="center"/>
              <w:rPr/>
            </w:pPr>
            <w:r w:rsidDel="00000000" w:rsidR="00000000" w:rsidRPr="00000000">
              <w:rPr>
                <w:rtl w:val="0"/>
              </w:rPr>
            </w:r>
          </w:p>
        </w:tc>
      </w:tr>
      <w:tr>
        <w:trPr>
          <w:trHeight w:val="2640" w:hRule="atLeast"/>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58">
            <w:pPr>
              <w:rPr/>
            </w:pPr>
            <w:r w:rsidDel="00000000" w:rsidR="00000000" w:rsidRPr="00000000">
              <w:rPr>
                <w:rtl w:val="0"/>
              </w:rPr>
              <w:t xml:space="preserve">Slide 17: Point 6, Step 3</w:t>
            </w:r>
          </w:p>
          <w:p w:rsidR="00000000" w:rsidDel="00000000" w:rsidP="00000000" w:rsidRDefault="00000000" w:rsidRPr="00000000" w14:paraId="00000059">
            <w:pPr>
              <w:numPr>
                <w:ilvl w:val="0"/>
                <w:numId w:val="7"/>
              </w:numPr>
              <w:spacing w:after="0" w:afterAutospacing="0" w:before="240" w:lineRule="auto"/>
              <w:ind w:left="720" w:hanging="360"/>
              <w:rPr/>
            </w:pPr>
            <w:r w:rsidDel="00000000" w:rsidR="00000000" w:rsidRPr="00000000">
              <w:rPr>
                <w:rtl w:val="0"/>
              </w:rPr>
              <w:t xml:space="preserve">Point to the third shoelace. Say:</w:t>
            </w:r>
          </w:p>
          <w:p w:rsidR="00000000" w:rsidDel="00000000" w:rsidP="00000000" w:rsidRDefault="00000000" w:rsidRPr="00000000" w14:paraId="0000005A">
            <w:pPr>
              <w:numPr>
                <w:ilvl w:val="1"/>
                <w:numId w:val="7"/>
              </w:numPr>
              <w:spacing w:after="0" w:afterAutospacing="0" w:before="0" w:beforeAutospacing="0" w:lineRule="auto"/>
              <w:ind w:left="1440" w:hanging="360"/>
              <w:rPr/>
            </w:pPr>
            <w:r w:rsidDel="00000000" w:rsidR="00000000" w:rsidRPr="00000000">
              <w:rPr>
                <w:rtl w:val="0"/>
              </w:rPr>
              <w:t xml:space="preserve">The third step is to get help. </w:t>
            </w:r>
          </w:p>
          <w:p w:rsidR="00000000" w:rsidDel="00000000" w:rsidP="00000000" w:rsidRDefault="00000000" w:rsidRPr="00000000" w14:paraId="0000005B">
            <w:pPr>
              <w:numPr>
                <w:ilvl w:val="1"/>
                <w:numId w:val="7"/>
              </w:numPr>
              <w:spacing w:after="0" w:afterAutospacing="0" w:before="0" w:beforeAutospacing="0" w:lineRule="auto"/>
              <w:ind w:left="1440" w:hanging="360"/>
              <w:rPr/>
            </w:pPr>
            <w:r w:rsidDel="00000000" w:rsidR="00000000" w:rsidRPr="00000000">
              <w:rPr>
                <w:rtl w:val="0"/>
              </w:rPr>
              <w:t xml:space="preserve">Ask yourself, who can help me get over my hurdle? </w:t>
            </w:r>
          </w:p>
          <w:p w:rsidR="00000000" w:rsidDel="00000000" w:rsidP="00000000" w:rsidRDefault="00000000" w:rsidRPr="00000000" w14:paraId="0000005C">
            <w:pPr>
              <w:numPr>
                <w:ilvl w:val="1"/>
                <w:numId w:val="7"/>
              </w:numPr>
              <w:spacing w:after="240" w:before="0" w:beforeAutospacing="0" w:lineRule="auto"/>
              <w:ind w:left="1440" w:hanging="360"/>
              <w:rPr/>
            </w:pPr>
            <w:r w:rsidDel="00000000" w:rsidR="00000000" w:rsidRPr="00000000">
              <w:rPr>
                <w:rtl w:val="0"/>
              </w:rPr>
              <w:t xml:space="preserve">You can’t be an island when you are facing a difficult challenge in life. Getting help is a strength, not a weakness. As adults, we call seeking out a support system “resourcefulness.” This principle is so important that we’ll have an entire lesson on it later on.</w:t>
            </w:r>
          </w:p>
          <w:p w:rsidR="00000000" w:rsidDel="00000000" w:rsidP="00000000" w:rsidRDefault="00000000" w:rsidRPr="00000000" w14:paraId="0000005D">
            <w:pP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5E">
            <w:pPr>
              <w:jc w:val="center"/>
              <w:rPr/>
            </w:pPr>
            <w:r w:rsidDel="00000000" w:rsidR="00000000" w:rsidRPr="00000000">
              <w:rPr>
                <w:rtl w:val="0"/>
              </w:rPr>
            </w:r>
          </w:p>
        </w:tc>
      </w:tr>
      <w:tr>
        <w:trPr>
          <w:trHeight w:val="2235" w:hRule="atLeast"/>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5F">
            <w:pPr>
              <w:rPr/>
            </w:pPr>
            <w:r w:rsidDel="00000000" w:rsidR="00000000" w:rsidRPr="00000000">
              <w:rPr>
                <w:rtl w:val="0"/>
              </w:rPr>
              <w:t xml:space="preserve">Slide 18: Point 6, Step 4</w:t>
            </w:r>
          </w:p>
          <w:p w:rsidR="00000000" w:rsidDel="00000000" w:rsidP="00000000" w:rsidRDefault="00000000" w:rsidRPr="00000000" w14:paraId="00000060">
            <w:pPr>
              <w:numPr>
                <w:ilvl w:val="0"/>
                <w:numId w:val="3"/>
              </w:numPr>
              <w:spacing w:after="0" w:afterAutospacing="0" w:before="240" w:lineRule="auto"/>
              <w:ind w:left="720" w:hanging="360"/>
              <w:rPr/>
            </w:pPr>
            <w:r w:rsidDel="00000000" w:rsidR="00000000" w:rsidRPr="00000000">
              <w:rPr>
                <w:rtl w:val="0"/>
              </w:rPr>
              <w:t xml:space="preserve">Point to the fourth shoelace. Say:</w:t>
            </w:r>
          </w:p>
          <w:p w:rsidR="00000000" w:rsidDel="00000000" w:rsidP="00000000" w:rsidRDefault="00000000" w:rsidRPr="00000000" w14:paraId="00000061">
            <w:pPr>
              <w:numPr>
                <w:ilvl w:val="1"/>
                <w:numId w:val="3"/>
              </w:numPr>
              <w:spacing w:after="0" w:afterAutospacing="0" w:before="0" w:beforeAutospacing="0" w:lineRule="auto"/>
              <w:ind w:left="1440" w:hanging="360"/>
              <w:rPr/>
            </w:pPr>
            <w:r w:rsidDel="00000000" w:rsidR="00000000" w:rsidRPr="00000000">
              <w:rPr>
                <w:rtl w:val="0"/>
              </w:rPr>
              <w:t xml:space="preserve">The fourth step is to take action. </w:t>
            </w:r>
          </w:p>
          <w:p w:rsidR="00000000" w:rsidDel="00000000" w:rsidP="00000000" w:rsidRDefault="00000000" w:rsidRPr="00000000" w14:paraId="00000062">
            <w:pPr>
              <w:numPr>
                <w:ilvl w:val="1"/>
                <w:numId w:val="3"/>
              </w:numPr>
              <w:spacing w:after="240" w:before="0" w:beforeAutospacing="0" w:lineRule="auto"/>
              <w:ind w:left="1440" w:hanging="360"/>
              <w:rPr/>
            </w:pPr>
            <w:r w:rsidDel="00000000" w:rsidR="00000000" w:rsidRPr="00000000">
              <w:rPr>
                <w:rtl w:val="0"/>
              </w:rPr>
              <w:t xml:space="preserve">The first three steps are all about making a plan. This one is about doing the physical work of jumping your hurdle. If what you’re doing isn’t working, you need to stop that behavior and try out your Plan B!</w:t>
            </w:r>
          </w:p>
          <w:p w:rsidR="00000000" w:rsidDel="00000000" w:rsidP="00000000" w:rsidRDefault="00000000" w:rsidRPr="00000000" w14:paraId="00000063">
            <w:pP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64">
            <w:pPr>
              <w:jc w:val="center"/>
              <w:rPr/>
            </w:pPr>
            <w:r w:rsidDel="00000000" w:rsidR="00000000" w:rsidRPr="00000000">
              <w:rPr>
                <w:rtl w:val="0"/>
              </w:rPr>
            </w:r>
          </w:p>
        </w:tc>
      </w:tr>
      <w:tr>
        <w:trPr>
          <w:trHeight w:val="3045" w:hRule="atLeast"/>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65">
            <w:pPr>
              <w:rPr/>
            </w:pPr>
            <w:r w:rsidDel="00000000" w:rsidR="00000000" w:rsidRPr="00000000">
              <w:rPr>
                <w:rtl w:val="0"/>
              </w:rPr>
              <w:t xml:space="preserve">Slide 19: Point 6, Step 5</w:t>
            </w:r>
          </w:p>
          <w:p w:rsidR="00000000" w:rsidDel="00000000" w:rsidP="00000000" w:rsidRDefault="00000000" w:rsidRPr="00000000" w14:paraId="00000066">
            <w:pPr>
              <w:numPr>
                <w:ilvl w:val="0"/>
                <w:numId w:val="16"/>
              </w:numPr>
              <w:spacing w:after="0" w:afterAutospacing="0" w:before="240" w:lineRule="auto"/>
              <w:ind w:left="720" w:hanging="360"/>
              <w:rPr/>
            </w:pPr>
            <w:r w:rsidDel="00000000" w:rsidR="00000000" w:rsidRPr="00000000">
              <w:rPr>
                <w:rtl w:val="0"/>
              </w:rPr>
              <w:t xml:space="preserve">Point to the fifth shoelace. Say: </w:t>
            </w:r>
          </w:p>
          <w:p w:rsidR="00000000" w:rsidDel="00000000" w:rsidP="00000000" w:rsidRDefault="00000000" w:rsidRPr="00000000" w14:paraId="00000067">
            <w:pPr>
              <w:numPr>
                <w:ilvl w:val="1"/>
                <w:numId w:val="16"/>
              </w:numPr>
              <w:spacing w:after="0" w:afterAutospacing="0" w:before="0" w:beforeAutospacing="0" w:lineRule="auto"/>
              <w:ind w:left="1440" w:hanging="360"/>
              <w:rPr/>
            </w:pPr>
            <w:r w:rsidDel="00000000" w:rsidR="00000000" w:rsidRPr="00000000">
              <w:rPr>
                <w:rtl w:val="0"/>
              </w:rPr>
              <w:t xml:space="preserve">The fifth step is to believe in change. This is important! On a scale of one to ten, write on your paper where you are in believing you can overcome your hurdle. A “1” means you don’t think it’s possible, a “10” means you KNOW you can do it. </w:t>
            </w:r>
          </w:p>
          <w:p w:rsidR="00000000" w:rsidDel="00000000" w:rsidP="00000000" w:rsidRDefault="00000000" w:rsidRPr="00000000" w14:paraId="00000068">
            <w:pPr>
              <w:numPr>
                <w:ilvl w:val="1"/>
                <w:numId w:val="16"/>
              </w:numPr>
              <w:spacing w:after="240" w:before="0" w:beforeAutospacing="0" w:lineRule="auto"/>
              <w:ind w:left="1440" w:hanging="360"/>
              <w:rPr/>
            </w:pPr>
            <w:r w:rsidDel="00000000" w:rsidR="00000000" w:rsidRPr="00000000">
              <w:rPr>
                <w:rtl w:val="0"/>
              </w:rPr>
              <w:t xml:space="preserve">Think about these two famous statements: “If you can conceive it and believe it, you can achieve it!” and “Whether you think you can, or think you cannot -- you’re right.” Do you think these statements are true? </w:t>
            </w:r>
          </w:p>
          <w:p w:rsidR="00000000" w:rsidDel="00000000" w:rsidP="00000000" w:rsidRDefault="00000000" w:rsidRPr="00000000" w14:paraId="00000069">
            <w:pP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6A">
            <w:pPr>
              <w:jc w:val="center"/>
              <w:rPr/>
            </w:pPr>
            <w:r w:rsidDel="00000000" w:rsidR="00000000" w:rsidRPr="00000000">
              <w:rPr>
                <w:rtl w:val="0"/>
              </w:rPr>
            </w:r>
          </w:p>
        </w:tc>
      </w:tr>
      <w:tr>
        <w:trPr>
          <w:trHeight w:val="3435" w:hRule="atLeast"/>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6B">
            <w:pPr>
              <w:rPr/>
            </w:pPr>
            <w:r w:rsidDel="00000000" w:rsidR="00000000" w:rsidRPr="00000000">
              <w:rPr>
                <w:rtl w:val="0"/>
              </w:rPr>
              <w:t xml:space="preserve">Slide 20: Point 6, Step 6</w:t>
            </w:r>
          </w:p>
          <w:p w:rsidR="00000000" w:rsidDel="00000000" w:rsidP="00000000" w:rsidRDefault="00000000" w:rsidRPr="00000000" w14:paraId="0000006C">
            <w:pPr>
              <w:numPr>
                <w:ilvl w:val="0"/>
                <w:numId w:val="17"/>
              </w:numPr>
              <w:spacing w:after="0" w:afterAutospacing="0" w:before="240" w:lineRule="auto"/>
              <w:ind w:left="720" w:hanging="360"/>
              <w:rPr/>
            </w:pPr>
            <w:r w:rsidDel="00000000" w:rsidR="00000000" w:rsidRPr="00000000">
              <w:rPr>
                <w:rtl w:val="0"/>
              </w:rPr>
              <w:t xml:space="preserve">Point to the sixth shoelace. Say: </w:t>
            </w:r>
          </w:p>
          <w:p w:rsidR="00000000" w:rsidDel="00000000" w:rsidP="00000000" w:rsidRDefault="00000000" w:rsidRPr="00000000" w14:paraId="0000006D">
            <w:pPr>
              <w:numPr>
                <w:ilvl w:val="1"/>
                <w:numId w:val="17"/>
              </w:numPr>
              <w:spacing w:after="0" w:afterAutospacing="0" w:before="0" w:beforeAutospacing="0" w:lineRule="auto"/>
              <w:ind w:left="1440" w:hanging="360"/>
              <w:rPr/>
            </w:pPr>
            <w:r w:rsidDel="00000000" w:rsidR="00000000" w:rsidRPr="00000000">
              <w:rPr>
                <w:rtl w:val="0"/>
              </w:rPr>
              <w:t xml:space="preserve">The sixth step is to jump back up when you trip. How can doing this make you stronger?</w:t>
            </w:r>
          </w:p>
          <w:p w:rsidR="00000000" w:rsidDel="00000000" w:rsidP="00000000" w:rsidRDefault="00000000" w:rsidRPr="00000000" w14:paraId="0000006E">
            <w:pPr>
              <w:numPr>
                <w:ilvl w:val="1"/>
                <w:numId w:val="17"/>
              </w:numPr>
              <w:spacing w:after="0" w:afterAutospacing="0" w:before="0" w:beforeAutospacing="0" w:lineRule="auto"/>
              <w:ind w:left="1440" w:hanging="360"/>
              <w:rPr/>
            </w:pPr>
            <w:r w:rsidDel="00000000" w:rsidR="00000000" w:rsidRPr="00000000">
              <w:rPr>
                <w:rtl w:val="0"/>
              </w:rPr>
              <w:t xml:space="preserve">You will experience setbacks, but you’re never a failure if you jump back up and keep trying.</w:t>
            </w:r>
          </w:p>
          <w:p w:rsidR="00000000" w:rsidDel="00000000" w:rsidP="00000000" w:rsidRDefault="00000000" w:rsidRPr="00000000" w14:paraId="0000006F">
            <w:pPr>
              <w:numPr>
                <w:ilvl w:val="1"/>
                <w:numId w:val="17"/>
              </w:numPr>
              <w:spacing w:after="0" w:afterAutospacing="0" w:before="0" w:beforeAutospacing="0" w:lineRule="auto"/>
              <w:ind w:left="1440" w:hanging="360"/>
              <w:rPr/>
            </w:pPr>
            <w:r w:rsidDel="00000000" w:rsidR="00000000" w:rsidRPr="00000000">
              <w:rPr>
                <w:rtl w:val="0"/>
              </w:rPr>
              <w:t xml:space="preserve">Thomas Edison was once asked how he felt about failing 10,000 times at inventing the lightbulb before he was finally successful. His response: “I never failed once. Creating the lightbulb was just a 10,000 step process!”</w:t>
            </w:r>
          </w:p>
          <w:p w:rsidR="00000000" w:rsidDel="00000000" w:rsidP="00000000" w:rsidRDefault="00000000" w:rsidRPr="00000000" w14:paraId="00000070">
            <w:pPr>
              <w:numPr>
                <w:ilvl w:val="1"/>
                <w:numId w:val="17"/>
              </w:numPr>
              <w:spacing w:after="240" w:before="0" w:beforeAutospacing="0" w:lineRule="auto"/>
              <w:ind w:left="1440" w:hanging="360"/>
              <w:rPr/>
            </w:pPr>
            <w:r w:rsidDel="00000000" w:rsidR="00000000" w:rsidRPr="00000000">
              <w:rPr>
                <w:rtl w:val="0"/>
              </w:rPr>
              <w:t xml:space="preserve">Thomas Edison has the ability to jump back up each time he tripped. Think how successful we could be if we adopted the same philosophy. </w:t>
            </w:r>
          </w:p>
          <w:p w:rsidR="00000000" w:rsidDel="00000000" w:rsidP="00000000" w:rsidRDefault="00000000" w:rsidRPr="00000000" w14:paraId="00000071">
            <w:pP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72">
            <w:pPr>
              <w:jc w:val="center"/>
              <w:rPr/>
            </w:pPr>
            <w:r w:rsidDel="00000000" w:rsidR="00000000" w:rsidRPr="00000000">
              <w:rPr>
                <w:rtl w:val="0"/>
              </w:rPr>
            </w:r>
          </w:p>
        </w:tc>
      </w:tr>
      <w:tr>
        <w:trPr>
          <w:trHeight w:val="1425" w:hRule="atLeast"/>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73">
            <w:pPr>
              <w:rPr/>
            </w:pPr>
            <w:r w:rsidDel="00000000" w:rsidR="00000000" w:rsidRPr="00000000">
              <w:rPr>
                <w:rtl w:val="0"/>
              </w:rPr>
              <w:t xml:space="preserve">Slide 21: Self-talk</w:t>
            </w:r>
          </w:p>
          <w:p w:rsidR="00000000" w:rsidDel="00000000" w:rsidP="00000000" w:rsidRDefault="00000000" w:rsidRPr="00000000" w14:paraId="00000074">
            <w:pPr>
              <w:numPr>
                <w:ilvl w:val="0"/>
                <w:numId w:val="8"/>
              </w:numPr>
              <w:spacing w:after="0" w:afterAutospacing="0" w:before="240" w:lineRule="auto"/>
              <w:ind w:left="720" w:hanging="360"/>
              <w:rPr/>
            </w:pPr>
            <w:r w:rsidDel="00000000" w:rsidR="00000000" w:rsidRPr="00000000">
              <w:rPr>
                <w:rtl w:val="0"/>
              </w:rPr>
              <w:t xml:space="preserve">Point to the red star. Say</w:t>
            </w:r>
          </w:p>
          <w:p w:rsidR="00000000" w:rsidDel="00000000" w:rsidP="00000000" w:rsidRDefault="00000000" w:rsidRPr="00000000" w14:paraId="00000075">
            <w:pPr>
              <w:numPr>
                <w:ilvl w:val="0"/>
                <w:numId w:val="8"/>
              </w:numPr>
              <w:spacing w:after="240" w:before="0" w:beforeAutospacing="0" w:lineRule="auto"/>
              <w:ind w:left="720" w:hanging="360"/>
              <w:rPr/>
            </w:pPr>
            <w:r w:rsidDel="00000000" w:rsidR="00000000" w:rsidRPr="00000000">
              <w:rPr>
                <w:rtl w:val="0"/>
              </w:rPr>
              <w:t xml:space="preserve">What should your self-talk be telling you as you try to jump your hurdle?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76">
            <w:pPr>
              <w:jc w:val="center"/>
              <w:rPr/>
            </w:pPr>
            <w:r w:rsidDel="00000000" w:rsidR="00000000" w:rsidRPr="00000000">
              <w:rPr>
                <w:rtl w:val="0"/>
              </w:rPr>
            </w:r>
          </w:p>
        </w:tc>
      </w:tr>
      <w:tr>
        <w:trPr>
          <w:trHeight w:val="1440" w:hRule="atLeast"/>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77">
            <w:pPr>
              <w:rPr/>
            </w:pPr>
            <w:r w:rsidDel="00000000" w:rsidR="00000000" w:rsidRPr="00000000">
              <w:rPr>
                <w:rtl w:val="0"/>
              </w:rPr>
              <w:t xml:space="preserve">Slide 22: You Only Lose If You Give Up!</w:t>
            </w:r>
          </w:p>
          <w:p w:rsidR="00000000" w:rsidDel="00000000" w:rsidP="00000000" w:rsidRDefault="00000000" w:rsidRPr="00000000" w14:paraId="00000078">
            <w:pPr>
              <w:numPr>
                <w:ilvl w:val="0"/>
                <w:numId w:val="9"/>
              </w:numPr>
              <w:spacing w:after="0" w:afterAutospacing="0" w:before="240" w:lineRule="auto"/>
              <w:ind w:left="720" w:hanging="360"/>
              <w:rPr/>
            </w:pPr>
            <w:r w:rsidDel="00000000" w:rsidR="00000000" w:rsidRPr="00000000">
              <w:rPr>
                <w:rtl w:val="0"/>
              </w:rPr>
              <w:t xml:space="preserve">Point to the hurdle. Say: </w:t>
            </w:r>
          </w:p>
          <w:p w:rsidR="00000000" w:rsidDel="00000000" w:rsidP="00000000" w:rsidRDefault="00000000" w:rsidRPr="00000000" w14:paraId="00000079">
            <w:pPr>
              <w:numPr>
                <w:ilvl w:val="1"/>
                <w:numId w:val="9"/>
              </w:numPr>
              <w:spacing w:after="240" w:before="0" w:beforeAutospacing="0" w:lineRule="auto"/>
              <w:ind w:left="1440" w:hanging="360"/>
              <w:rPr/>
            </w:pPr>
            <w:r w:rsidDel="00000000" w:rsidR="00000000" w:rsidRPr="00000000">
              <w:rPr>
                <w:rtl w:val="0"/>
              </w:rPr>
              <w:t xml:space="preserve">Remember, you only lose if you give up!</w:t>
            </w:r>
          </w:p>
          <w:p w:rsidR="00000000" w:rsidDel="00000000" w:rsidP="00000000" w:rsidRDefault="00000000" w:rsidRPr="00000000" w14:paraId="0000007A">
            <w:pP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7B">
            <w:pPr>
              <w:jc w:val="center"/>
              <w:rPr/>
            </w:pPr>
            <w:r w:rsidDel="00000000" w:rsidR="00000000" w:rsidRPr="00000000">
              <w:rPr>
                <w:rtl w:val="0"/>
              </w:rPr>
            </w:r>
          </w:p>
        </w:tc>
      </w:tr>
      <w:tr>
        <w:trPr>
          <w:trHeight w:val="1620" w:hRule="atLeast"/>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7C">
            <w:pPr>
              <w:spacing w:after="240" w:before="240" w:lineRule="auto"/>
              <w:ind w:left="0" w:firstLine="0"/>
              <w:rPr/>
            </w:pPr>
            <w:r w:rsidDel="00000000" w:rsidR="00000000" w:rsidRPr="00000000">
              <w:rPr>
                <w:b w:val="1"/>
                <w:rtl w:val="0"/>
              </w:rPr>
              <w:t xml:space="preserve">Journal Prompt Reflection:</w:t>
            </w:r>
            <w:r w:rsidDel="00000000" w:rsidR="00000000" w:rsidRPr="00000000">
              <w:rPr>
                <w:rtl w:val="0"/>
              </w:rPr>
              <w:t xml:space="preserve"> </w:t>
            </w:r>
            <w:r w:rsidDel="00000000" w:rsidR="00000000" w:rsidRPr="00000000">
              <w:rPr>
                <w:rtl w:val="0"/>
              </w:rPr>
              <w:t xml:space="preserve">The first step in jumping the hurdle is to identify it. List some hurdles you have had or are now facing. Pick one of those hurdles and list 5 options that could help you jump over that hurdle.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7D">
            <w:pPr>
              <w:rPr/>
            </w:pPr>
            <w:r w:rsidDel="00000000" w:rsidR="00000000" w:rsidRPr="00000000">
              <w:rPr>
                <w:rtl w:val="0"/>
              </w:rPr>
              <w:t xml:space="preserve">1. For journal entries, you can create an assignment for students to do. You can ask them to either upload assignments, respond within the platform you are using or email snapshots of their work to your email.</w:t>
            </w:r>
            <w:r w:rsidDel="00000000" w:rsidR="00000000" w:rsidRPr="00000000">
              <w:rPr>
                <w:rtl w:val="0"/>
              </w:rPr>
            </w:r>
          </w:p>
        </w:tc>
      </w:tr>
      <w:tr>
        <w:trPr>
          <w:trHeight w:val="345" w:hRule="atLeast"/>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7E">
            <w:pPr>
              <w:rPr/>
            </w:pPr>
            <w:r w:rsidDel="00000000" w:rsidR="00000000" w:rsidRPr="00000000">
              <w:rPr>
                <w:b w:val="1"/>
                <w:rtl w:val="0"/>
              </w:rPr>
              <w:t xml:space="preserve">Journal Prompt Reflection</w:t>
            </w:r>
            <w:r w:rsidDel="00000000" w:rsidR="00000000" w:rsidRPr="00000000">
              <w:rPr>
                <w:rtl w:val="0"/>
              </w:rPr>
              <w:t xml:space="preserve">: Write about the hardest physical and mental thing you have ever done. What can you learn from those experiences?</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7F">
            <w:pPr>
              <w:rPr/>
            </w:pPr>
            <w:r w:rsidDel="00000000" w:rsidR="00000000" w:rsidRPr="00000000">
              <w:rPr>
                <w:rtl w:val="0"/>
              </w:rPr>
              <w:t xml:space="preserve">1. For journal entries, you can create an assignment for students to do. You can ask them to either upload assignments, respond within the platform you are using or email snapshots of their work to your email.</w:t>
            </w:r>
            <w:r w:rsidDel="00000000" w:rsidR="00000000" w:rsidRPr="00000000">
              <w:rPr>
                <w:rtl w:val="0"/>
              </w:rPr>
            </w:r>
          </w:p>
        </w:tc>
      </w:tr>
      <w:tr>
        <w:trPr>
          <w:trHeight w:val="345" w:hRule="atLeast"/>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80">
            <w:pPr>
              <w:rPr/>
            </w:pPr>
            <w:r w:rsidDel="00000000" w:rsidR="00000000" w:rsidRPr="00000000">
              <w:rPr>
                <w:b w:val="1"/>
                <w:rtl w:val="0"/>
              </w:rPr>
              <w:t xml:space="preserve">Journal Prompt Game Plan: </w:t>
            </w:r>
            <w:r w:rsidDel="00000000" w:rsidR="00000000" w:rsidRPr="00000000">
              <w:rPr>
                <w:rtl w:val="0"/>
              </w:rPr>
              <w:t xml:space="preserve">Try to think of a problem where you can apply the problem solving formula. Use the six steps to try and jump that hurdle.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81">
            <w:pPr>
              <w:rPr/>
            </w:pPr>
            <w:r w:rsidDel="00000000" w:rsidR="00000000" w:rsidRPr="00000000">
              <w:rPr>
                <w:rtl w:val="0"/>
              </w:rPr>
              <w:t xml:space="preserve">1. For journal entries, you can create an assignment for students to do. You can ask them to either upload assignments, respond within the platform you are using or email snapshots of their work to your email.</w:t>
            </w:r>
          </w:p>
        </w:tc>
      </w:tr>
    </w:tbl>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youtube.com/watch?v=0Zosz0Czs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